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8"/>
          <w:szCs w:val="24"/>
          <w:lang w:val="en" w:eastAsia="en-GB"/>
        </w:rPr>
      </w:pPr>
      <w:r w:rsidRPr="00E50A6E">
        <w:rPr>
          <w:rFonts w:ascii="Arial" w:eastAsia="Times New Roman" w:hAnsi="Arial" w:cs="Arial"/>
          <w:b/>
          <w:sz w:val="28"/>
          <w:szCs w:val="24"/>
          <w:lang w:val="en" w:eastAsia="en-GB"/>
        </w:rPr>
        <w:t>Opportunity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t xml:space="preserve">Under the glow of the very bright lights, 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I turn my face towards the warm night sky and I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I’m not afraid of a thousand eyes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When they’re above five hundred smiles. 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Oh, I used to think, “What wouldn’t I give</w:t>
      </w:r>
      <w:proofErr w:type="gramStart"/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>,</w:t>
      </w:r>
      <w:proofErr w:type="gramEnd"/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 xml:space="preserve">For a moment like this, this moment, this </w:t>
      </w:r>
      <w:bookmarkStart w:id="0" w:name="_GoBack"/>
      <w:bookmarkEnd w:id="0"/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>gift?”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Oh, Now look at me and this opportunity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Is standing right in front of me,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But one thing I know, it’s only part luck,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And so I’m putting on my best show.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>Under the spotlight I’m starting my life,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Big dreams are coming real tonight,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So look at me and this opportunity,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You’re witnessing my moment you see.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t>Now I find myself here and it’s time</w:t>
      </w:r>
      <w:proofErr w:type="gramStart"/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t>,  </w:t>
      </w:r>
      <w:proofErr w:type="gramEnd"/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this is real and it’s a goldmine,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 xml:space="preserve">I’m not afraid to fly when it’s </w:t>
      </w: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above five hundred smiles.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>Oh, I used to think, “What wouldn’t I give</w:t>
      </w:r>
      <w:proofErr w:type="gramStart"/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>,</w:t>
      </w:r>
      <w:proofErr w:type="gramEnd"/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For a moment like this, this moment, this gift?”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Oh, Now look at me and this opportunity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Is standing right in front of me,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But one thing I know, it’s only part luck,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And so I’m putting on my best show.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t xml:space="preserve">Under the spotlight I’m starting my life, 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big dreams are coming real tonight,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 xml:space="preserve">So look at me and this opportunity, </w:t>
      </w:r>
      <w:r w:rsidRPr="00E50A6E">
        <w:rPr>
          <w:rFonts w:ascii="Arial" w:eastAsia="Times New Roman" w:hAnsi="Arial" w:cs="Arial"/>
          <w:iCs/>
          <w:sz w:val="24"/>
          <w:szCs w:val="24"/>
          <w:lang w:val="en" w:eastAsia="en-GB"/>
        </w:rPr>
        <w:br/>
        <w:t>you’re witnessing my moment you see.</w:t>
      </w:r>
    </w:p>
    <w:p w:rsidR="00E50A6E" w:rsidRPr="00E50A6E" w:rsidRDefault="00E50A6E" w:rsidP="00E50A6E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  <w:lang w:val="en" w:eastAsia="en-GB"/>
        </w:rPr>
      </w:pPr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t>My big opportunity, I won’t waste it</w:t>
      </w:r>
      <w:proofErr w:type="gramStart"/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t>,</w:t>
      </w:r>
      <w:proofErr w:type="gramEnd"/>
      <w:r w:rsidRPr="00E50A6E">
        <w:rPr>
          <w:rFonts w:ascii="Arial" w:eastAsia="Times New Roman" w:hAnsi="Arial" w:cs="Arial"/>
          <w:sz w:val="24"/>
          <w:szCs w:val="24"/>
          <w:lang w:val="en" w:eastAsia="en-GB"/>
        </w:rPr>
        <w:br/>
        <w:t>I guarantee.</w:t>
      </w:r>
    </w:p>
    <w:p w:rsidR="004F7611" w:rsidRPr="00E50A6E" w:rsidRDefault="004F7611">
      <w:pPr>
        <w:rPr>
          <w:rFonts w:ascii="Arial" w:hAnsi="Arial" w:cs="Arial"/>
        </w:rPr>
      </w:pPr>
    </w:p>
    <w:sectPr w:rsidR="004F7611" w:rsidRPr="00E50A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A6E"/>
    <w:rsid w:val="004F7611"/>
    <w:rsid w:val="00E50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87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9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49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654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201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nsanchez.301</dc:creator>
  <cp:lastModifiedBy>nsanchez.301</cp:lastModifiedBy>
  <cp:revision>1</cp:revision>
  <cp:lastPrinted>2015-06-03T12:21:00Z</cp:lastPrinted>
  <dcterms:created xsi:type="dcterms:W3CDTF">2015-06-03T12:20:00Z</dcterms:created>
  <dcterms:modified xsi:type="dcterms:W3CDTF">2015-06-03T12:23:00Z</dcterms:modified>
</cp:coreProperties>
</file>