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FB9A7" w14:textId="77777777" w:rsidR="00EC73E1" w:rsidRPr="00CD4A2D" w:rsidRDefault="00CD4A2D" w:rsidP="00CD4A2D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b/>
          <w:sz w:val="40"/>
          <w:szCs w:val="32"/>
        </w:rPr>
      </w:pPr>
      <w:r w:rsidRPr="00CD4A2D">
        <w:rPr>
          <w:rFonts w:asciiTheme="minorHAnsi" w:hAnsiTheme="minorHAnsi" w:cstheme="minorHAnsi"/>
          <w:b/>
          <w:sz w:val="40"/>
          <w:szCs w:val="32"/>
        </w:rPr>
        <w:t>Higher and Higher</w:t>
      </w:r>
    </w:p>
    <w:p w14:paraId="0401DF56" w14:textId="77777777" w:rsidR="00EC73E1" w:rsidRPr="00CD4A2D" w:rsidRDefault="00EC73E1" w:rsidP="00CD4A2D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sz w:val="31"/>
          <w:szCs w:val="27"/>
        </w:rPr>
        <w:sectPr w:rsidR="00EC73E1" w:rsidRPr="00CD4A2D" w:rsidSect="00EC73E1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56E1AB66" w14:textId="77777777" w:rsidR="00CD4A2D" w:rsidRPr="00CD4A2D" w:rsidRDefault="00CD4A2D" w:rsidP="00CD4A2D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sz w:val="31"/>
          <w:szCs w:val="27"/>
        </w:rPr>
      </w:pPr>
      <w:r w:rsidRPr="00CD4A2D">
        <w:rPr>
          <w:rFonts w:asciiTheme="minorHAnsi" w:hAnsiTheme="minorHAnsi" w:cstheme="minorHAnsi"/>
          <w:sz w:val="31"/>
          <w:szCs w:val="27"/>
        </w:rPr>
        <w:t>Reach for the sky,</w:t>
      </w:r>
      <w:r w:rsidRPr="00CD4A2D">
        <w:rPr>
          <w:rFonts w:asciiTheme="minorHAnsi" w:hAnsiTheme="minorHAnsi" w:cstheme="minorHAnsi"/>
          <w:sz w:val="31"/>
          <w:szCs w:val="27"/>
        </w:rPr>
        <w:br/>
        <w:t>when you’re learning to fly,</w:t>
      </w:r>
      <w:r w:rsidRPr="00CD4A2D">
        <w:rPr>
          <w:rFonts w:asciiTheme="minorHAnsi" w:hAnsiTheme="minorHAnsi" w:cstheme="minorHAnsi"/>
          <w:sz w:val="31"/>
          <w:szCs w:val="27"/>
        </w:rPr>
        <w:br/>
        <w:t>or you’ll never soar,</w:t>
      </w:r>
      <w:r w:rsidRPr="00CD4A2D">
        <w:rPr>
          <w:rFonts w:asciiTheme="minorHAnsi" w:hAnsiTheme="minorHAnsi" w:cstheme="minorHAnsi"/>
          <w:sz w:val="31"/>
          <w:szCs w:val="27"/>
        </w:rPr>
        <w:br/>
        <w:t>you will never soar.</w:t>
      </w:r>
      <w:r w:rsidRPr="00CD4A2D">
        <w:rPr>
          <w:rFonts w:asciiTheme="minorHAnsi" w:hAnsiTheme="minorHAnsi" w:cstheme="minorHAnsi"/>
          <w:sz w:val="31"/>
          <w:szCs w:val="27"/>
        </w:rPr>
        <w:br/>
        <w:t>Conquer your fear,</w:t>
      </w:r>
      <w:r w:rsidRPr="00CD4A2D">
        <w:rPr>
          <w:rFonts w:asciiTheme="minorHAnsi" w:hAnsiTheme="minorHAnsi" w:cstheme="minorHAnsi"/>
          <w:sz w:val="31"/>
          <w:szCs w:val="27"/>
        </w:rPr>
        <w:br/>
        <w:t>let it all disappear,</w:t>
      </w:r>
      <w:r w:rsidRPr="00CD4A2D">
        <w:rPr>
          <w:rFonts w:asciiTheme="minorHAnsi" w:hAnsiTheme="minorHAnsi" w:cstheme="minorHAnsi"/>
          <w:sz w:val="31"/>
          <w:szCs w:val="27"/>
        </w:rPr>
        <w:br/>
        <w:t>just look straight ahead,</w:t>
      </w:r>
      <w:r w:rsidRPr="00CD4A2D">
        <w:rPr>
          <w:rFonts w:asciiTheme="minorHAnsi" w:hAnsiTheme="minorHAnsi" w:cstheme="minorHAnsi"/>
          <w:sz w:val="31"/>
          <w:szCs w:val="27"/>
        </w:rPr>
        <w:br/>
        <w:t>just look straight ahead.</w:t>
      </w:r>
    </w:p>
    <w:p w14:paraId="2A795AFF" w14:textId="77777777" w:rsidR="00CD4A2D" w:rsidRPr="00CD4A2D" w:rsidRDefault="00CD4A2D" w:rsidP="00CD4A2D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sz w:val="31"/>
          <w:szCs w:val="27"/>
        </w:rPr>
      </w:pPr>
      <w:r w:rsidRPr="00CD4A2D">
        <w:rPr>
          <w:rFonts w:asciiTheme="minorHAnsi" w:hAnsiTheme="minorHAnsi" w:cstheme="minorHAnsi"/>
          <w:sz w:val="31"/>
          <w:szCs w:val="27"/>
        </w:rPr>
        <w:t>It’s the stars we’re chasing,</w:t>
      </w:r>
      <w:r w:rsidRPr="00CD4A2D">
        <w:rPr>
          <w:rFonts w:asciiTheme="minorHAnsi" w:hAnsiTheme="minorHAnsi" w:cstheme="minorHAnsi"/>
          <w:sz w:val="31"/>
          <w:szCs w:val="27"/>
        </w:rPr>
        <w:br/>
        <w:t>as the moon goes racing by,</w:t>
      </w:r>
      <w:r w:rsidRPr="00CD4A2D">
        <w:rPr>
          <w:rFonts w:asciiTheme="minorHAnsi" w:hAnsiTheme="minorHAnsi" w:cstheme="minorHAnsi"/>
          <w:sz w:val="31"/>
          <w:szCs w:val="27"/>
        </w:rPr>
        <w:br/>
        <w:t>just believe and you will fly.</w:t>
      </w:r>
    </w:p>
    <w:p w14:paraId="0CA4B48B" w14:textId="77777777" w:rsidR="00CD4A2D" w:rsidRPr="00CD4A2D" w:rsidRDefault="00CD4A2D" w:rsidP="00CD4A2D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sz w:val="31"/>
          <w:szCs w:val="27"/>
        </w:rPr>
      </w:pPr>
      <w:r w:rsidRPr="00CD4A2D">
        <w:rPr>
          <w:rFonts w:asciiTheme="minorHAnsi" w:hAnsiTheme="minorHAnsi" w:cstheme="minorHAnsi"/>
          <w:i/>
          <w:iCs/>
          <w:sz w:val="31"/>
          <w:szCs w:val="27"/>
        </w:rPr>
        <w:t>Higher and higher we’ll go,</w:t>
      </w:r>
      <w:r w:rsidRPr="00CD4A2D">
        <w:rPr>
          <w:rFonts w:asciiTheme="minorHAnsi" w:hAnsiTheme="minorHAnsi" w:cstheme="minorHAnsi"/>
          <w:i/>
          <w:iCs/>
          <w:sz w:val="31"/>
          <w:szCs w:val="27"/>
        </w:rPr>
        <w:br/>
        <w:t>on through the wind and the snow,</w:t>
      </w:r>
      <w:r w:rsidRPr="00CD4A2D">
        <w:rPr>
          <w:rFonts w:asciiTheme="minorHAnsi" w:hAnsiTheme="minorHAnsi" w:cstheme="minorHAnsi"/>
          <w:i/>
          <w:iCs/>
          <w:sz w:val="31"/>
          <w:szCs w:val="27"/>
        </w:rPr>
        <w:br/>
        <w:t>over the rooftops and buildings we’ll go.</w:t>
      </w:r>
    </w:p>
    <w:p w14:paraId="25AEEC0C" w14:textId="77777777" w:rsidR="00CD4A2D" w:rsidRPr="00CD4A2D" w:rsidRDefault="00CD4A2D" w:rsidP="00CD4A2D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sz w:val="31"/>
          <w:szCs w:val="27"/>
        </w:rPr>
      </w:pPr>
      <w:r w:rsidRPr="00CD4A2D">
        <w:rPr>
          <w:rFonts w:asciiTheme="minorHAnsi" w:hAnsiTheme="minorHAnsi" w:cstheme="minorHAnsi"/>
          <w:sz w:val="31"/>
          <w:szCs w:val="27"/>
        </w:rPr>
        <w:t>Just take my hand</w:t>
      </w:r>
      <w:r w:rsidRPr="00CD4A2D">
        <w:rPr>
          <w:rFonts w:asciiTheme="minorHAnsi" w:hAnsiTheme="minorHAnsi" w:cstheme="minorHAnsi"/>
          <w:sz w:val="31"/>
          <w:szCs w:val="27"/>
        </w:rPr>
        <w:br/>
        <w:t>and we’ll lift from this land,</w:t>
      </w:r>
      <w:r w:rsidRPr="00CD4A2D">
        <w:rPr>
          <w:rFonts w:asciiTheme="minorHAnsi" w:hAnsiTheme="minorHAnsi" w:cstheme="minorHAnsi"/>
          <w:sz w:val="31"/>
          <w:szCs w:val="27"/>
        </w:rPr>
        <w:br/>
        <w:t>let us fly away,</w:t>
      </w:r>
      <w:r w:rsidRPr="00CD4A2D">
        <w:rPr>
          <w:rFonts w:asciiTheme="minorHAnsi" w:hAnsiTheme="minorHAnsi" w:cstheme="minorHAnsi"/>
          <w:sz w:val="31"/>
          <w:szCs w:val="27"/>
        </w:rPr>
        <w:br/>
        <w:t>let us fly away.</w:t>
      </w:r>
      <w:r w:rsidRPr="00CD4A2D">
        <w:rPr>
          <w:rFonts w:asciiTheme="minorHAnsi" w:hAnsiTheme="minorHAnsi" w:cstheme="minorHAnsi"/>
          <w:sz w:val="31"/>
          <w:szCs w:val="27"/>
        </w:rPr>
        <w:br/>
        <w:t>Adventures await,</w:t>
      </w:r>
      <w:r w:rsidRPr="00CD4A2D">
        <w:rPr>
          <w:rFonts w:asciiTheme="minorHAnsi" w:hAnsiTheme="minorHAnsi" w:cstheme="minorHAnsi"/>
          <w:sz w:val="31"/>
          <w:szCs w:val="27"/>
        </w:rPr>
        <w:br/>
        <w:t>there’s no reason to wait,</w:t>
      </w:r>
      <w:r w:rsidRPr="00CD4A2D">
        <w:rPr>
          <w:rFonts w:asciiTheme="minorHAnsi" w:hAnsiTheme="minorHAnsi" w:cstheme="minorHAnsi"/>
          <w:sz w:val="31"/>
          <w:szCs w:val="27"/>
        </w:rPr>
        <w:br/>
        <w:t>we will soon be there,</w:t>
      </w:r>
      <w:r w:rsidRPr="00CD4A2D">
        <w:rPr>
          <w:rFonts w:asciiTheme="minorHAnsi" w:hAnsiTheme="minorHAnsi" w:cstheme="minorHAnsi"/>
          <w:sz w:val="31"/>
          <w:szCs w:val="27"/>
        </w:rPr>
        <w:br/>
        <w:t>we will soon be there.</w:t>
      </w:r>
    </w:p>
    <w:p w14:paraId="42A26100" w14:textId="77777777" w:rsidR="00CD4A2D" w:rsidRPr="00CD4A2D" w:rsidRDefault="00CD4A2D" w:rsidP="00CD4A2D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sz w:val="31"/>
          <w:szCs w:val="27"/>
        </w:rPr>
      </w:pPr>
      <w:r w:rsidRPr="00CD4A2D">
        <w:rPr>
          <w:rFonts w:asciiTheme="minorHAnsi" w:hAnsiTheme="minorHAnsi" w:cstheme="minorHAnsi"/>
          <w:sz w:val="31"/>
          <w:szCs w:val="27"/>
        </w:rPr>
        <w:t>It’s the stars we’re chasing,</w:t>
      </w:r>
      <w:r w:rsidRPr="00CD4A2D">
        <w:rPr>
          <w:rFonts w:asciiTheme="minorHAnsi" w:hAnsiTheme="minorHAnsi" w:cstheme="minorHAnsi"/>
          <w:sz w:val="31"/>
          <w:szCs w:val="27"/>
        </w:rPr>
        <w:br/>
        <w:t>as the moon goes racing by,</w:t>
      </w:r>
      <w:r w:rsidRPr="00CD4A2D">
        <w:rPr>
          <w:rFonts w:asciiTheme="minorHAnsi" w:hAnsiTheme="minorHAnsi" w:cstheme="minorHAnsi"/>
          <w:sz w:val="31"/>
          <w:szCs w:val="27"/>
        </w:rPr>
        <w:br/>
        <w:t>just believe and you will fly.</w:t>
      </w:r>
    </w:p>
    <w:p w14:paraId="6A701244" w14:textId="77777777" w:rsidR="00CD4A2D" w:rsidRPr="00CD4A2D" w:rsidRDefault="00CD4A2D" w:rsidP="00CD4A2D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sz w:val="31"/>
          <w:szCs w:val="27"/>
        </w:rPr>
      </w:pPr>
      <w:r w:rsidRPr="00CD4A2D">
        <w:rPr>
          <w:rFonts w:asciiTheme="minorHAnsi" w:hAnsiTheme="minorHAnsi" w:cstheme="minorHAnsi"/>
          <w:i/>
          <w:iCs/>
          <w:sz w:val="31"/>
          <w:szCs w:val="27"/>
        </w:rPr>
        <w:t>Higher and higher we’ll go, </w:t>
      </w:r>
      <w:r w:rsidRPr="00CD4A2D">
        <w:rPr>
          <w:rFonts w:asciiTheme="minorHAnsi" w:hAnsiTheme="minorHAnsi" w:cstheme="minorHAnsi"/>
          <w:i/>
          <w:iCs/>
          <w:sz w:val="31"/>
          <w:szCs w:val="27"/>
        </w:rPr>
        <w:br/>
        <w:t>on through the wind and the snow, </w:t>
      </w:r>
      <w:r w:rsidRPr="00CD4A2D">
        <w:rPr>
          <w:rFonts w:asciiTheme="minorHAnsi" w:hAnsiTheme="minorHAnsi" w:cstheme="minorHAnsi"/>
          <w:i/>
          <w:iCs/>
          <w:sz w:val="31"/>
          <w:szCs w:val="27"/>
        </w:rPr>
        <w:br/>
        <w:t>over the rooftops and buildings we’ll go.</w:t>
      </w:r>
    </w:p>
    <w:p w14:paraId="6879AFAA" w14:textId="77777777" w:rsidR="00CD4A2D" w:rsidRPr="00CD4A2D" w:rsidRDefault="00CD4A2D" w:rsidP="00CD4A2D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sz w:val="31"/>
          <w:szCs w:val="27"/>
        </w:rPr>
      </w:pPr>
      <w:r w:rsidRPr="00CD4A2D">
        <w:rPr>
          <w:rFonts w:asciiTheme="minorHAnsi" w:hAnsiTheme="minorHAnsi" w:cstheme="minorHAnsi"/>
          <w:i/>
          <w:iCs/>
          <w:sz w:val="31"/>
          <w:szCs w:val="27"/>
        </w:rPr>
        <w:t>Higher and higher we’ll go,</w:t>
      </w:r>
      <w:r w:rsidRPr="00CD4A2D">
        <w:rPr>
          <w:rFonts w:asciiTheme="minorHAnsi" w:hAnsiTheme="minorHAnsi" w:cstheme="minorHAnsi"/>
          <w:i/>
          <w:iCs/>
          <w:sz w:val="31"/>
          <w:szCs w:val="27"/>
        </w:rPr>
        <w:br/>
        <w:t>higher and higher we’ll go,</w:t>
      </w:r>
      <w:r w:rsidRPr="00CD4A2D">
        <w:rPr>
          <w:rFonts w:asciiTheme="minorHAnsi" w:hAnsiTheme="minorHAnsi" w:cstheme="minorHAnsi"/>
          <w:i/>
          <w:iCs/>
          <w:sz w:val="31"/>
          <w:szCs w:val="27"/>
        </w:rPr>
        <w:br/>
        <w:t>higher and higher and higher we’ll go.</w:t>
      </w:r>
    </w:p>
    <w:p w14:paraId="1F54FB5B" w14:textId="77777777" w:rsidR="00CD4A2D" w:rsidRPr="00CD4A2D" w:rsidRDefault="00CD4A2D" w:rsidP="00CD4A2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sz w:val="31"/>
          <w:szCs w:val="27"/>
        </w:rPr>
      </w:pPr>
      <w:r w:rsidRPr="00CD4A2D">
        <w:rPr>
          <w:rFonts w:asciiTheme="minorHAnsi" w:hAnsiTheme="minorHAnsi" w:cstheme="minorHAnsi"/>
          <w:sz w:val="31"/>
          <w:szCs w:val="27"/>
        </w:rPr>
        <w:t>Reach for the sky,</w:t>
      </w:r>
      <w:r w:rsidRPr="00CD4A2D">
        <w:rPr>
          <w:rFonts w:asciiTheme="minorHAnsi" w:hAnsiTheme="minorHAnsi" w:cstheme="minorHAnsi"/>
          <w:sz w:val="31"/>
          <w:szCs w:val="27"/>
        </w:rPr>
        <w:br/>
        <w:t>when you’re learning to fly,</w:t>
      </w:r>
      <w:r w:rsidRPr="00CD4A2D">
        <w:rPr>
          <w:rFonts w:asciiTheme="minorHAnsi" w:hAnsiTheme="minorHAnsi" w:cstheme="minorHAnsi"/>
          <w:sz w:val="31"/>
          <w:szCs w:val="27"/>
        </w:rPr>
        <w:br/>
        <w:t>or you’ll never soar,</w:t>
      </w:r>
      <w:r w:rsidRPr="00CD4A2D">
        <w:rPr>
          <w:rFonts w:asciiTheme="minorHAnsi" w:hAnsiTheme="minorHAnsi" w:cstheme="minorHAnsi"/>
          <w:sz w:val="31"/>
          <w:szCs w:val="27"/>
        </w:rPr>
        <w:br/>
        <w:t>you will never soar.</w:t>
      </w:r>
      <w:r w:rsidRPr="00CD4A2D">
        <w:rPr>
          <w:rFonts w:asciiTheme="minorHAnsi" w:hAnsiTheme="minorHAnsi" w:cstheme="minorHAnsi"/>
          <w:sz w:val="31"/>
          <w:szCs w:val="27"/>
        </w:rPr>
        <w:br/>
        <w:t>Just take my hand</w:t>
      </w:r>
      <w:r w:rsidRPr="00CD4A2D">
        <w:rPr>
          <w:rFonts w:asciiTheme="minorHAnsi" w:hAnsiTheme="minorHAnsi" w:cstheme="minorHAnsi"/>
          <w:sz w:val="31"/>
          <w:szCs w:val="27"/>
        </w:rPr>
        <w:br/>
        <w:t>and we’ll lift from this land,</w:t>
      </w:r>
      <w:r w:rsidRPr="00CD4A2D">
        <w:rPr>
          <w:rFonts w:asciiTheme="minorHAnsi" w:hAnsiTheme="minorHAnsi" w:cstheme="minorHAnsi"/>
          <w:sz w:val="31"/>
          <w:szCs w:val="27"/>
        </w:rPr>
        <w:br/>
        <w:t>let us fly away,</w:t>
      </w:r>
      <w:r w:rsidRPr="00CD4A2D">
        <w:rPr>
          <w:rFonts w:asciiTheme="minorHAnsi" w:hAnsiTheme="minorHAnsi" w:cstheme="minorHAnsi"/>
          <w:sz w:val="31"/>
          <w:szCs w:val="27"/>
        </w:rPr>
        <w:br/>
        <w:t>let us fly away.</w:t>
      </w:r>
    </w:p>
    <w:p w14:paraId="1A3B896F" w14:textId="77777777" w:rsidR="003620B9" w:rsidRPr="00EC73E1" w:rsidRDefault="003620B9" w:rsidP="00EC73E1">
      <w:pPr>
        <w:jc w:val="center"/>
        <w:rPr>
          <w:rFonts w:cstheme="minorHAnsi"/>
        </w:rPr>
      </w:pPr>
    </w:p>
    <w:sectPr w:rsidR="003620B9" w:rsidRPr="00EC73E1" w:rsidSect="00EC73E1">
      <w:type w:val="continuous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3E1"/>
    <w:rsid w:val="00297DCB"/>
    <w:rsid w:val="003620B9"/>
    <w:rsid w:val="00C733CE"/>
    <w:rsid w:val="00CD4A2D"/>
    <w:rsid w:val="00EC73E1"/>
    <w:rsid w:val="00FA1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B0CC2"/>
  <w15:chartTrackingRefBased/>
  <w15:docId w15:val="{B1C18D9E-C493-4313-8BDF-73F2CBEDA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C7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Sanchez, N</dc:creator>
  <cp:keywords/>
  <dc:description/>
  <cp:lastModifiedBy>N. Sanchez</cp:lastModifiedBy>
  <cp:revision>2</cp:revision>
  <cp:lastPrinted>2025-10-06T08:31:00Z</cp:lastPrinted>
  <dcterms:created xsi:type="dcterms:W3CDTF">2025-10-06T09:59:00Z</dcterms:created>
  <dcterms:modified xsi:type="dcterms:W3CDTF">2025-10-06T09:59:00Z</dcterms:modified>
</cp:coreProperties>
</file>